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4" w:rsidRDefault="003A6534" w:rsidP="003A653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основная  общеобразовательная  школа                                                                     филиал  муниципального  бюджетного  общеобразовательного  учреждения                         «Боковская  средняя  общеобразовательная  школа  имени  </w:t>
      </w:r>
      <w:proofErr w:type="spellStart"/>
      <w:r>
        <w:rPr>
          <w:rFonts w:ascii="Times New Roman" w:hAnsi="Times New Roman"/>
          <w:sz w:val="24"/>
          <w:szCs w:val="24"/>
        </w:rPr>
        <w:t>Я.П.Теличенко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/>
          <w:sz w:val="24"/>
          <w:szCs w:val="24"/>
        </w:rPr>
        <w:t>Боковского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</w:t>
      </w:r>
    </w:p>
    <w:p w:rsidR="003A6534" w:rsidRDefault="003A6534" w:rsidP="007057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057E0" w:rsidRPr="007057E0" w:rsidRDefault="007057E0" w:rsidP="007057E0">
      <w:pPr>
        <w:jc w:val="center"/>
        <w:rPr>
          <w:rFonts w:ascii="Times New Roman" w:hAnsi="Times New Roman"/>
          <w:b/>
          <w:sz w:val="28"/>
          <w:szCs w:val="28"/>
        </w:rPr>
      </w:pPr>
      <w:r w:rsidRPr="007057E0">
        <w:rPr>
          <w:rFonts w:ascii="Times New Roman" w:hAnsi="Times New Roman"/>
          <w:b/>
          <w:sz w:val="28"/>
          <w:szCs w:val="28"/>
        </w:rPr>
        <w:t>«Доступная среда»</w:t>
      </w:r>
    </w:p>
    <w:p w:rsidR="007057E0" w:rsidRDefault="007057E0" w:rsidP="00705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«Перед государством стоит задача снизить, а по возможности и полностью ликвидировать сохраняющ</w:t>
      </w:r>
      <w:r>
        <w:rPr>
          <w:rFonts w:ascii="Times New Roman" w:hAnsi="Times New Roman"/>
          <w:sz w:val="24"/>
          <w:szCs w:val="24"/>
        </w:rPr>
        <w:t xml:space="preserve">иеся барьеры для инвалидов. Имею  </w:t>
      </w:r>
      <w:r>
        <w:rPr>
          <w:rFonts w:ascii="Times New Roman" w:hAnsi="Times New Roman"/>
          <w:sz w:val="24"/>
          <w:szCs w:val="24"/>
        </w:rPr>
        <w:t xml:space="preserve"> в виду всё то, что мешает людям пользоваться услугами транспорта, жилищно-коммунального хозяйства, получать образование и медицинскую помощь, делать профессиональную карьеру и быть востребованными на рынке труда, без проблем обращаться в государственные учреждения, в органы власти любого уровня». В.В. Путин</w:t>
      </w:r>
    </w:p>
    <w:p w:rsidR="007057E0" w:rsidRDefault="003A6534" w:rsidP="00705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57E0">
        <w:rPr>
          <w:rFonts w:ascii="Times New Roman" w:hAnsi="Times New Roman"/>
          <w:sz w:val="24"/>
          <w:szCs w:val="24"/>
        </w:rPr>
        <w:t xml:space="preserve">Обеспечение доступности образовательных организаций стало одним из приоритетных направлений государственной политики. Федеральная программа "Доступная среда" призвана реализовать комплекс мероприятий по созданию в обычных образовательных организациях универсальной </w:t>
      </w:r>
      <w:proofErr w:type="spellStart"/>
      <w:r w:rsidR="007057E0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7057E0">
        <w:rPr>
          <w:rFonts w:ascii="Times New Roman" w:hAnsi="Times New Roman"/>
          <w:sz w:val="24"/>
          <w:szCs w:val="24"/>
        </w:rPr>
        <w:t xml:space="preserve"> среды, позволяющей обеспечить полноценную интеграцию детей-инвалидов. Главная задача программы «Доступная среда» - создание </w:t>
      </w:r>
      <w:proofErr w:type="spellStart"/>
      <w:r w:rsidR="007057E0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7057E0">
        <w:rPr>
          <w:rFonts w:ascii="Times New Roman" w:hAnsi="Times New Roman"/>
          <w:sz w:val="24"/>
          <w:szCs w:val="24"/>
        </w:rPr>
        <w:t xml:space="preserve"> среды для детей-инвалидов, обеспечение их права на качественное образование,  полноценное участие в общественной жизни. </w:t>
      </w:r>
    </w:p>
    <w:p w:rsidR="007057E0" w:rsidRDefault="003A6534" w:rsidP="00705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57E0">
        <w:rPr>
          <w:rFonts w:ascii="Times New Roman" w:hAnsi="Times New Roman"/>
          <w:sz w:val="24"/>
          <w:szCs w:val="24"/>
        </w:rPr>
        <w:t>Как известно, ограничивает возможности человека не группа инвалидности, а именно среда.  Если  окружающая  среда  будет  абсолютно  доступна  для  инвалида,  он  сможет пользоваться  важными жизненными благами наравне  со  всеми.  Именно  эту  цель  и  преследует  государственная программа Российской Федерации  «Доступная  среда на 2011-2015 годы». Реализация данной программы позволит создать условия для инклюзивного образования детей-инвалидов.</w:t>
      </w:r>
    </w:p>
    <w:p w:rsidR="007057E0" w:rsidRDefault="003A6534" w:rsidP="00705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057E0">
        <w:rPr>
          <w:rFonts w:ascii="Times New Roman" w:hAnsi="Times New Roman"/>
          <w:sz w:val="24"/>
          <w:szCs w:val="24"/>
        </w:rPr>
        <w:t xml:space="preserve">Мероприятия по созданию таких условий проводились </w:t>
      </w:r>
      <w:proofErr w:type="gramStart"/>
      <w:r w:rsidR="005E3D3A">
        <w:rPr>
          <w:rFonts w:ascii="Times New Roman" w:hAnsi="Times New Roman"/>
          <w:sz w:val="24"/>
          <w:szCs w:val="24"/>
        </w:rPr>
        <w:t>направлении</w:t>
      </w:r>
      <w:proofErr w:type="gramEnd"/>
      <w:r w:rsidR="007057E0">
        <w:rPr>
          <w:rFonts w:ascii="Times New Roman" w:hAnsi="Times New Roman"/>
          <w:sz w:val="24"/>
          <w:szCs w:val="24"/>
        </w:rPr>
        <w:t xml:space="preserve">: создание универсальной </w:t>
      </w:r>
      <w:proofErr w:type="spellStart"/>
      <w:r w:rsidR="007057E0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7057E0">
        <w:rPr>
          <w:rFonts w:ascii="Times New Roman" w:hAnsi="Times New Roman"/>
          <w:sz w:val="24"/>
          <w:szCs w:val="24"/>
        </w:rPr>
        <w:t xml:space="preserve"> среды (обеспечение физической доступности школы)</w:t>
      </w:r>
      <w:r w:rsidR="005E3D3A">
        <w:rPr>
          <w:rFonts w:ascii="Times New Roman" w:hAnsi="Times New Roman"/>
          <w:sz w:val="24"/>
          <w:szCs w:val="24"/>
        </w:rPr>
        <w:t>. Планируется  проведение мероприятий  по оснащению</w:t>
      </w:r>
      <w:r w:rsidR="007057E0">
        <w:rPr>
          <w:rFonts w:ascii="Times New Roman" w:hAnsi="Times New Roman"/>
          <w:sz w:val="24"/>
          <w:szCs w:val="24"/>
        </w:rPr>
        <w:t xml:space="preserve"> специальным, в том числе, реабилитационным и компьютерным оборудованием для организации коррекционной работы и обучения детей-инвалидов с нарушением слуха, зрения, опорно-двигательного аппарата.</w:t>
      </w:r>
    </w:p>
    <w:p w:rsidR="007057E0" w:rsidRDefault="003A6534" w:rsidP="00705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E3D3A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5E3D3A">
        <w:rPr>
          <w:rFonts w:ascii="Times New Roman" w:hAnsi="Times New Roman"/>
          <w:sz w:val="24"/>
          <w:szCs w:val="24"/>
        </w:rPr>
        <w:t>Малаховской</w:t>
      </w:r>
      <w:proofErr w:type="spellEnd"/>
      <w:r w:rsidR="005E3D3A">
        <w:rPr>
          <w:rFonts w:ascii="Times New Roman" w:hAnsi="Times New Roman"/>
          <w:sz w:val="24"/>
          <w:szCs w:val="24"/>
        </w:rPr>
        <w:t xml:space="preserve">  ООШ  уже обеспечена  физическая доступность</w:t>
      </w:r>
      <w:r w:rsidR="005E3D3A">
        <w:rPr>
          <w:rFonts w:ascii="Times New Roman" w:hAnsi="Times New Roman"/>
          <w:sz w:val="24"/>
          <w:szCs w:val="24"/>
        </w:rPr>
        <w:t xml:space="preserve"> школы</w:t>
      </w:r>
      <w:r w:rsidR="007057E0">
        <w:rPr>
          <w:rFonts w:ascii="Times New Roman" w:hAnsi="Times New Roman"/>
          <w:sz w:val="24"/>
          <w:szCs w:val="24"/>
        </w:rPr>
        <w:t xml:space="preserve"> для </w:t>
      </w:r>
      <w:r w:rsidR="005E3D3A">
        <w:rPr>
          <w:rFonts w:ascii="Times New Roman" w:hAnsi="Times New Roman"/>
          <w:sz w:val="24"/>
          <w:szCs w:val="24"/>
        </w:rPr>
        <w:t>детей-инвалидов  в  само  здание  и  в  здании</w:t>
      </w:r>
    </w:p>
    <w:p w:rsidR="007057E0" w:rsidRDefault="003A6534" w:rsidP="00705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057E0">
        <w:rPr>
          <w:rFonts w:ascii="Times New Roman" w:hAnsi="Times New Roman"/>
          <w:sz w:val="24"/>
          <w:szCs w:val="24"/>
        </w:rPr>
        <w:t xml:space="preserve">С целью обеспечения </w:t>
      </w:r>
      <w:r>
        <w:rPr>
          <w:rFonts w:ascii="Times New Roman" w:hAnsi="Times New Roman"/>
          <w:sz w:val="24"/>
          <w:szCs w:val="24"/>
        </w:rPr>
        <w:t xml:space="preserve">адаптации  </w:t>
      </w:r>
      <w:r w:rsidR="00705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детей-инвалидов</w:t>
      </w:r>
      <w:r>
        <w:rPr>
          <w:rFonts w:ascii="Times New Roman" w:hAnsi="Times New Roman"/>
          <w:sz w:val="24"/>
          <w:szCs w:val="24"/>
        </w:rPr>
        <w:t xml:space="preserve"> планируется  оборудование </w:t>
      </w:r>
      <w:r w:rsidR="007057E0">
        <w:rPr>
          <w:rFonts w:ascii="Times New Roman" w:hAnsi="Times New Roman"/>
          <w:sz w:val="24"/>
          <w:szCs w:val="24"/>
        </w:rPr>
        <w:t>зон оказания услуг, санитарно-гигиенических пом</w:t>
      </w:r>
      <w:r>
        <w:rPr>
          <w:rFonts w:ascii="Times New Roman" w:hAnsi="Times New Roman"/>
          <w:sz w:val="24"/>
          <w:szCs w:val="24"/>
        </w:rPr>
        <w:t xml:space="preserve">ещений и примыкающих территорий, приобретения специального оборудования, </w:t>
      </w:r>
      <w:proofErr w:type="gramStart"/>
      <w:r>
        <w:rPr>
          <w:rFonts w:ascii="Times New Roman" w:hAnsi="Times New Roman"/>
          <w:sz w:val="24"/>
          <w:szCs w:val="24"/>
        </w:rPr>
        <w:t>оборудована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комнату  отдыха</w:t>
      </w:r>
      <w:r w:rsidR="007057E0">
        <w:rPr>
          <w:rFonts w:ascii="Times New Roman" w:hAnsi="Times New Roman"/>
          <w:sz w:val="24"/>
          <w:szCs w:val="24"/>
        </w:rPr>
        <w:t>.</w:t>
      </w:r>
    </w:p>
    <w:p w:rsidR="007057E0" w:rsidRDefault="007057E0" w:rsidP="007057E0">
      <w:pPr>
        <w:jc w:val="both"/>
        <w:rPr>
          <w:rFonts w:ascii="Times New Roman" w:hAnsi="Times New Roman"/>
          <w:sz w:val="24"/>
          <w:szCs w:val="24"/>
        </w:rPr>
      </w:pPr>
    </w:p>
    <w:p w:rsidR="007057E0" w:rsidRDefault="007057E0" w:rsidP="007057E0">
      <w:pPr>
        <w:jc w:val="both"/>
        <w:rPr>
          <w:rFonts w:ascii="Times New Roman" w:hAnsi="Times New Roman"/>
          <w:sz w:val="24"/>
          <w:szCs w:val="24"/>
        </w:rPr>
      </w:pPr>
    </w:p>
    <w:p w:rsidR="00536ED6" w:rsidRPr="003A6534" w:rsidRDefault="003A6534" w:rsidP="003A6534">
      <w:pPr>
        <w:jc w:val="center"/>
        <w:rPr>
          <w:rFonts w:ascii="Times New Roman" w:hAnsi="Times New Roman"/>
          <w:sz w:val="24"/>
          <w:szCs w:val="24"/>
        </w:rPr>
      </w:pPr>
      <w:r w:rsidRPr="003A6534">
        <w:rPr>
          <w:rFonts w:ascii="Times New Roman" w:hAnsi="Times New Roman"/>
          <w:sz w:val="24"/>
          <w:szCs w:val="24"/>
        </w:rPr>
        <w:t xml:space="preserve">Заведующий  филиалом:                ___________                     </w:t>
      </w:r>
      <w:proofErr w:type="spellStart"/>
      <w:r w:rsidRPr="003A6534">
        <w:rPr>
          <w:rFonts w:ascii="Times New Roman" w:hAnsi="Times New Roman"/>
          <w:sz w:val="24"/>
          <w:szCs w:val="24"/>
        </w:rPr>
        <w:t>Р.П.Гричушкина</w:t>
      </w:r>
      <w:proofErr w:type="spellEnd"/>
    </w:p>
    <w:sectPr w:rsidR="00536ED6" w:rsidRPr="003A6534" w:rsidSect="003A65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0"/>
    <w:rsid w:val="003A6534"/>
    <w:rsid w:val="00536ED6"/>
    <w:rsid w:val="005E3D3A"/>
    <w:rsid w:val="007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2015-04-16T06:23:00Z</dcterms:created>
  <dcterms:modified xsi:type="dcterms:W3CDTF">2015-04-16T06:47:00Z</dcterms:modified>
</cp:coreProperties>
</file>